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4" w:rsidRDefault="006E2249" w:rsidP="00EA2484">
      <w:pPr>
        <w:jc w:val="center"/>
        <w:rPr>
          <w:b/>
        </w:rPr>
      </w:pPr>
      <w:proofErr w:type="gramStart"/>
      <w:r>
        <w:rPr>
          <w:b/>
        </w:rPr>
        <w:t>BIDRAG</w:t>
      </w:r>
      <w:proofErr w:type="gramEnd"/>
      <w:r>
        <w:rPr>
          <w:b/>
        </w:rPr>
        <w:t xml:space="preserve"> FÖR HYGGESRENSNINGAR</w:t>
      </w:r>
    </w:p>
    <w:p w:rsidR="00EA2484" w:rsidRDefault="004C02AC" w:rsidP="00EA2484">
      <w:pPr>
        <w:jc w:val="center"/>
        <w:rPr>
          <w:b/>
        </w:rPr>
      </w:pPr>
      <w:r>
        <w:rPr>
          <w:b/>
        </w:rPr>
        <w:t>Anmälan/</w:t>
      </w:r>
      <w:r w:rsidR="00EA2484">
        <w:rPr>
          <w:b/>
        </w:rPr>
        <w:t>Ansökningsformulär</w:t>
      </w:r>
    </w:p>
    <w:p w:rsidR="004C02AC" w:rsidRPr="00302DA4" w:rsidRDefault="00E22D52" w:rsidP="004C02AC">
      <w:pPr>
        <w:spacing w:before="240"/>
        <w:ind w:left="405"/>
        <w:rPr>
          <w:color w:val="000000" w:themeColor="text1"/>
        </w:rPr>
      </w:pPr>
      <w:r>
        <w:rPr>
          <w:rFonts w:asciiTheme="minorHAnsi" w:hAnsiTheme="minorHAnsi"/>
          <w:sz w:val="22"/>
          <w:szCs w:val="22"/>
        </w:rPr>
        <w:t>B</w:t>
      </w:r>
      <w:r w:rsidR="004C02AC" w:rsidRPr="00391831">
        <w:rPr>
          <w:rFonts w:asciiTheme="minorHAnsi" w:hAnsiTheme="minorHAnsi"/>
          <w:sz w:val="22"/>
          <w:szCs w:val="22"/>
        </w:rPr>
        <w:t>idrag lämnas till hyggesrensning före eller efter slutavverkning, samt till röjning före gallring med 800 kr/ha där behov föreligger. Avverkningen ska vara planerad innan åtgärden får ske. Ansökan om bidraget skall lämnas in senast 4 veckor efter utförd åtgärd till Älvdalens Besparingsskog. Det skall innehålla planeringsunderlag samt karta på utförd åtgärd.</w:t>
      </w:r>
      <w:r w:rsidR="00391831" w:rsidRPr="00391831">
        <w:rPr>
          <w:rFonts w:asciiTheme="minorHAnsi" w:hAnsiTheme="minorHAnsi"/>
          <w:sz w:val="22"/>
          <w:szCs w:val="22"/>
        </w:rPr>
        <w:br/>
      </w:r>
      <w:r w:rsidR="004C02AC" w:rsidRPr="00391831">
        <w:rPr>
          <w:rFonts w:asciiTheme="minorHAnsi" w:hAnsiTheme="minorHAnsi"/>
          <w:sz w:val="22"/>
          <w:szCs w:val="22"/>
        </w:rPr>
        <w:t xml:space="preserve">Den som utför röjning som Älvdalens Besparingsskog bekostar, ska ha genomgått utbildningen Grönt kort eller motsvarande och inneha </w:t>
      </w:r>
      <w:proofErr w:type="spellStart"/>
      <w:r w:rsidR="004C02AC" w:rsidRPr="00391831">
        <w:rPr>
          <w:rFonts w:asciiTheme="minorHAnsi" w:hAnsiTheme="minorHAnsi"/>
          <w:sz w:val="22"/>
          <w:szCs w:val="22"/>
        </w:rPr>
        <w:t>röjsågskörkort</w:t>
      </w:r>
      <w:proofErr w:type="spellEnd"/>
      <w:r w:rsidR="004C02AC" w:rsidRPr="00391831">
        <w:rPr>
          <w:rFonts w:asciiTheme="minorHAnsi" w:hAnsiTheme="minorHAnsi"/>
          <w:sz w:val="22"/>
          <w:szCs w:val="22"/>
        </w:rPr>
        <w:t xml:space="preserve"> nivå RA och RB. Privatpersoner som röjer på egen mark är undantagna krav</w:t>
      </w:r>
      <w:r w:rsidR="00093EBD">
        <w:rPr>
          <w:rFonts w:asciiTheme="minorHAnsi" w:hAnsiTheme="minorHAnsi"/>
          <w:sz w:val="22"/>
          <w:szCs w:val="22"/>
        </w:rPr>
        <w:t xml:space="preserve">et på Grönt kort i röjning och </w:t>
      </w:r>
      <w:proofErr w:type="spellStart"/>
      <w:r w:rsidR="00093EBD">
        <w:rPr>
          <w:rFonts w:asciiTheme="minorHAnsi" w:hAnsiTheme="minorHAnsi"/>
          <w:sz w:val="22"/>
          <w:szCs w:val="22"/>
        </w:rPr>
        <w:t>r</w:t>
      </w:r>
      <w:r w:rsidR="004C02AC" w:rsidRPr="00391831">
        <w:rPr>
          <w:rFonts w:asciiTheme="minorHAnsi" w:hAnsiTheme="minorHAnsi"/>
          <w:sz w:val="22"/>
          <w:szCs w:val="22"/>
        </w:rPr>
        <w:t>öjsågskörkort</w:t>
      </w:r>
      <w:proofErr w:type="spellEnd"/>
      <w:r w:rsidR="004C02AC" w:rsidRPr="00391831">
        <w:rPr>
          <w:rFonts w:asciiTheme="minorHAnsi" w:hAnsiTheme="minorHAnsi"/>
          <w:sz w:val="22"/>
          <w:szCs w:val="22"/>
        </w:rPr>
        <w:t xml:space="preserve">. </w:t>
      </w:r>
      <w:r w:rsidR="004C02AC" w:rsidRPr="00391831">
        <w:rPr>
          <w:rFonts w:asciiTheme="minorHAnsi" w:hAnsiTheme="minorHAnsi"/>
          <w:color w:val="000000" w:themeColor="text1"/>
          <w:sz w:val="22"/>
          <w:szCs w:val="22"/>
        </w:rPr>
        <w:t xml:space="preserve">Vid din ansökan om bidrag bifoga </w:t>
      </w:r>
      <w:r w:rsidR="00391831" w:rsidRPr="00391831">
        <w:rPr>
          <w:rFonts w:asciiTheme="minorHAnsi" w:hAnsiTheme="minorHAnsi"/>
          <w:color w:val="000000" w:themeColor="text1"/>
          <w:sz w:val="22"/>
          <w:szCs w:val="22"/>
        </w:rPr>
        <w:t xml:space="preserve">kartunderlag, </w:t>
      </w:r>
      <w:r w:rsidR="004C02AC" w:rsidRPr="00391831">
        <w:rPr>
          <w:rFonts w:asciiTheme="minorHAnsi" w:hAnsiTheme="minorHAnsi"/>
          <w:color w:val="000000" w:themeColor="text1"/>
          <w:sz w:val="22"/>
          <w:szCs w:val="22"/>
        </w:rPr>
        <w:t>kopia av fakturan från entreprenör samt betalningskvittens. Blanketten skall ifyllas och undertecknas av delägaren</w:t>
      </w:r>
      <w:r w:rsidR="004C02AC" w:rsidRPr="00302DA4">
        <w:rPr>
          <w:color w:val="000000" w:themeColor="text1"/>
        </w:rPr>
        <w:t>.</w:t>
      </w:r>
    </w:p>
    <w:p w:rsidR="00EA2484" w:rsidRPr="00EA2484" w:rsidRDefault="00EA2484" w:rsidP="00EA2484">
      <w:pPr>
        <w:jc w:val="center"/>
        <w:rPr>
          <w:b/>
        </w:rPr>
      </w:pPr>
    </w:p>
    <w:p w:rsidR="003106B4" w:rsidRPr="003106B4" w:rsidRDefault="003106B4" w:rsidP="003106B4">
      <w:pPr>
        <w:rPr>
          <w:b/>
          <w:u w:val="single"/>
        </w:rPr>
      </w:pPr>
      <w:r w:rsidRPr="003106B4">
        <w:rPr>
          <w:b/>
          <w:u w:val="single"/>
        </w:rPr>
        <w:t>Sökande</w:t>
      </w:r>
      <w:r>
        <w:rPr>
          <w:b/>
          <w:u w:val="single"/>
        </w:rPr>
        <w:t>________________________________________________________________</w:t>
      </w:r>
    </w:p>
    <w:p w:rsidR="00391831" w:rsidRDefault="003106B4" w:rsidP="00391831">
      <w:r>
        <w:t>Namn</w:t>
      </w:r>
      <w:r w:rsidR="00391831">
        <w:tab/>
      </w:r>
      <w:r w:rsidR="00391831">
        <w:tab/>
      </w:r>
      <w:r w:rsidR="00391831">
        <w:tab/>
      </w:r>
      <w:r w:rsidR="00391831">
        <w:tab/>
        <w:t>Organisationsnummer/personnummer</w:t>
      </w:r>
    </w:p>
    <w:p w:rsidR="00391831" w:rsidRDefault="00814D8A" w:rsidP="00391831">
      <w:r>
        <w:rPr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  <w:bookmarkEnd w:id="0"/>
      <w:r>
        <w:rPr>
          <w:lang w:val="nb-NO"/>
        </w:rPr>
        <w:t xml:space="preserve">  </w:t>
      </w:r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391831">
        <w:instrText xml:space="preserve"> FORMTEXT </w:instrText>
      </w:r>
      <w:r w:rsidR="00391831">
        <w:fldChar w:fldCharType="separate"/>
      </w:r>
      <w:r w:rsidR="00391831">
        <w:rPr>
          <w:noProof/>
        </w:rPr>
        <w:t> </w:t>
      </w:r>
      <w:r w:rsidR="00391831">
        <w:rPr>
          <w:noProof/>
        </w:rPr>
        <w:t> </w:t>
      </w:r>
      <w:r w:rsidR="00391831">
        <w:rPr>
          <w:noProof/>
        </w:rPr>
        <w:t> </w:t>
      </w:r>
      <w:r w:rsidR="00391831">
        <w:rPr>
          <w:noProof/>
        </w:rPr>
        <w:t> </w:t>
      </w:r>
      <w:r w:rsidR="00391831">
        <w:rPr>
          <w:noProof/>
        </w:rPr>
        <w:t> </w:t>
      </w:r>
      <w:r w:rsidR="00391831">
        <w:fldChar w:fldCharType="end"/>
      </w:r>
      <w:bookmarkEnd w:id="1"/>
    </w:p>
    <w:p w:rsidR="006E2249" w:rsidRDefault="006E2249" w:rsidP="003106B4">
      <w:pPr>
        <w:rPr>
          <w:lang w:val="nb-NO"/>
        </w:rPr>
      </w:pPr>
    </w:p>
    <w:p w:rsidR="006E2249" w:rsidRPr="003106B4" w:rsidRDefault="006E2249" w:rsidP="006E2249">
      <w:pPr>
        <w:rPr>
          <w:lang w:val="nb-NO"/>
        </w:rPr>
      </w:pPr>
      <w:r>
        <w:rPr>
          <w:lang w:val="nb-NO"/>
        </w:rPr>
        <w:t>Delägarfastighet</w:t>
      </w:r>
    </w:p>
    <w:p w:rsidR="006E2249" w:rsidRDefault="006E2249" w:rsidP="006E2249">
      <w:pPr>
        <w:rPr>
          <w:lang w:val="nb-NO"/>
        </w:rPr>
      </w:pPr>
      <w:r>
        <w:rPr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</w:p>
    <w:p w:rsidR="006E2249" w:rsidRDefault="006E2249" w:rsidP="003106B4">
      <w:pPr>
        <w:rPr>
          <w:lang w:val="nb-NO"/>
        </w:rPr>
      </w:pPr>
    </w:p>
    <w:p w:rsidR="00814D8A" w:rsidRDefault="003106B4" w:rsidP="00391831">
      <w:pPr>
        <w:rPr>
          <w:lang w:val="nb-NO"/>
        </w:rPr>
      </w:pPr>
      <w:r w:rsidRPr="003106B4">
        <w:rPr>
          <w:lang w:val="nb-NO"/>
        </w:rPr>
        <w:t>Adress</w:t>
      </w:r>
      <w:r w:rsidRPr="003106B4">
        <w:rPr>
          <w:lang w:val="nb-NO"/>
        </w:rPr>
        <w:tab/>
      </w:r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 w:rsidRPr="003106B4">
        <w:rPr>
          <w:lang w:val="nb-NO"/>
        </w:rPr>
        <w:t>Postadress</w:t>
      </w:r>
      <w:r w:rsidRPr="003106B4">
        <w:rPr>
          <w:lang w:val="nb-NO"/>
        </w:rPr>
        <w:tab/>
      </w:r>
      <w:r w:rsidR="00391831">
        <w:rPr>
          <w:lang w:val="nb-NO"/>
        </w:rPr>
        <w:t xml:space="preserve"> </w:t>
      </w:r>
    </w:p>
    <w:p w:rsidR="00814D8A" w:rsidRDefault="00814D8A" w:rsidP="003106B4">
      <w:pPr>
        <w:rPr>
          <w:lang w:val="nb-NO"/>
        </w:rPr>
      </w:pPr>
      <w:r>
        <w:rPr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  <w:bookmarkEnd w:id="2"/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>
        <w:rPr>
          <w:lang w:val="nb-NO"/>
        </w:rPr>
        <w:tab/>
      </w:r>
      <w:r w:rsidR="00391831">
        <w:rPr>
          <w:lang w:val="nb-N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1831">
        <w:rPr>
          <w:lang w:val="nb-NO"/>
        </w:rPr>
        <w:instrText xml:space="preserve"> FORMTEXT </w:instrText>
      </w:r>
      <w:r w:rsidR="00391831">
        <w:rPr>
          <w:lang w:val="nb-NO"/>
        </w:rPr>
      </w:r>
      <w:r w:rsidR="00391831">
        <w:rPr>
          <w:lang w:val="nb-NO"/>
        </w:rPr>
        <w:fldChar w:fldCharType="separate"/>
      </w:r>
      <w:r w:rsidR="00391831">
        <w:rPr>
          <w:noProof/>
          <w:lang w:val="nb-NO"/>
        </w:rPr>
        <w:t> </w:t>
      </w:r>
      <w:r w:rsidR="00391831">
        <w:rPr>
          <w:noProof/>
          <w:lang w:val="nb-NO"/>
        </w:rPr>
        <w:t> </w:t>
      </w:r>
      <w:r w:rsidR="00391831">
        <w:rPr>
          <w:noProof/>
          <w:lang w:val="nb-NO"/>
        </w:rPr>
        <w:t> </w:t>
      </w:r>
      <w:r w:rsidR="00391831">
        <w:rPr>
          <w:noProof/>
          <w:lang w:val="nb-NO"/>
        </w:rPr>
        <w:t> </w:t>
      </w:r>
      <w:r w:rsidR="00391831">
        <w:rPr>
          <w:noProof/>
          <w:lang w:val="nb-NO"/>
        </w:rPr>
        <w:t> </w:t>
      </w:r>
      <w:r w:rsidR="00391831">
        <w:rPr>
          <w:lang w:val="nb-NO"/>
        </w:rPr>
        <w:fldChar w:fldCharType="end"/>
      </w:r>
      <w:bookmarkEnd w:id="3"/>
      <w:r w:rsidR="00391831">
        <w:rPr>
          <w:lang w:val="nb-NO"/>
        </w:rPr>
        <w:tab/>
      </w:r>
    </w:p>
    <w:p w:rsidR="00814D8A" w:rsidRDefault="00814D8A" w:rsidP="003106B4">
      <w:pPr>
        <w:rPr>
          <w:lang w:val="nb-NO"/>
        </w:rPr>
      </w:pPr>
    </w:p>
    <w:p w:rsidR="00391831" w:rsidRDefault="003106B4" w:rsidP="003106B4">
      <w:pPr>
        <w:rPr>
          <w:lang w:val="nb-NO"/>
        </w:rPr>
      </w:pPr>
      <w:r w:rsidRPr="003106B4">
        <w:rPr>
          <w:lang w:val="nb-NO"/>
        </w:rPr>
        <w:t>Telefonnummer</w:t>
      </w:r>
      <w:r w:rsidRPr="003106B4">
        <w:rPr>
          <w:lang w:val="nb-NO"/>
        </w:rPr>
        <w:tab/>
      </w:r>
      <w:r w:rsidRPr="003106B4">
        <w:rPr>
          <w:lang w:val="nb-NO"/>
        </w:rPr>
        <w:tab/>
        <w:t>e-post</w:t>
      </w:r>
      <w:r>
        <w:rPr>
          <w:lang w:val="nb-NO"/>
        </w:rPr>
        <w:tab/>
      </w:r>
      <w:r>
        <w:rPr>
          <w:lang w:val="nb-NO"/>
        </w:rPr>
        <w:tab/>
      </w:r>
    </w:p>
    <w:p w:rsidR="00E22D52" w:rsidRDefault="00814D8A" w:rsidP="00E22D52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E22D52">
        <w:tab/>
      </w:r>
      <w:r w:rsidR="00E22D52">
        <w:tab/>
      </w:r>
      <w:r w:rsidR="00E22D52">
        <w:tab/>
      </w:r>
      <w:r w:rsidR="00E22D52">
        <w:fldChar w:fldCharType="begin">
          <w:ffData>
            <w:name w:val="Text4"/>
            <w:enabled/>
            <w:calcOnExit w:val="0"/>
            <w:textInput/>
          </w:ffData>
        </w:fldChar>
      </w:r>
      <w:r w:rsidR="00E22D52">
        <w:instrText xml:space="preserve"> FORMTEXT </w:instrText>
      </w:r>
      <w:r w:rsidR="00E22D52">
        <w:fldChar w:fldCharType="separate"/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fldChar w:fldCharType="end"/>
      </w:r>
    </w:p>
    <w:p w:rsidR="004F5C26" w:rsidRDefault="004F5C26" w:rsidP="003106B4"/>
    <w:p w:rsidR="00FE30BE" w:rsidRDefault="008E68AA" w:rsidP="003106B4">
      <w:proofErr w:type="spellStart"/>
      <w:r>
        <w:t>C</w:t>
      </w:r>
      <w:r w:rsidR="00FE30BE">
        <w:t>learingnummer</w:t>
      </w:r>
      <w:proofErr w:type="spellEnd"/>
      <w:r w:rsidR="00FE30BE">
        <w:tab/>
      </w:r>
      <w:r w:rsidR="00FE30BE">
        <w:tab/>
        <w:t>bankkontonummer</w:t>
      </w:r>
    </w:p>
    <w:p w:rsidR="00E22D52" w:rsidRDefault="00814D8A" w:rsidP="00E22D52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E22D52">
        <w:tab/>
      </w:r>
      <w:r w:rsidR="00E22D52">
        <w:tab/>
      </w:r>
      <w:r w:rsidR="00E22D52">
        <w:tab/>
      </w:r>
      <w:r w:rsidR="00E22D52">
        <w:fldChar w:fldCharType="begin">
          <w:ffData>
            <w:name w:val="Text7"/>
            <w:enabled/>
            <w:calcOnExit w:val="0"/>
            <w:textInput/>
          </w:ffData>
        </w:fldChar>
      </w:r>
      <w:r w:rsidR="00E22D52">
        <w:instrText xml:space="preserve"> FORMTEXT </w:instrText>
      </w:r>
      <w:r w:rsidR="00E22D52">
        <w:fldChar w:fldCharType="separate"/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fldChar w:fldCharType="end"/>
      </w:r>
    </w:p>
    <w:p w:rsidR="00814D8A" w:rsidRDefault="00814D8A" w:rsidP="003106B4"/>
    <w:p w:rsidR="006E2249" w:rsidRDefault="006E2249" w:rsidP="003106B4">
      <w:r>
        <w:t>Åtgärden utfördes datum</w:t>
      </w:r>
      <w:r w:rsidR="003106B4" w:rsidRPr="003106B4">
        <w:tab/>
      </w:r>
      <w:r w:rsidR="003106B4" w:rsidRPr="003106B4">
        <w:tab/>
      </w:r>
      <w:r w:rsidR="003106B4" w:rsidRPr="003106B4">
        <w:tab/>
      </w:r>
    </w:p>
    <w:p w:rsidR="00814D8A" w:rsidRDefault="00814D8A" w:rsidP="003106B4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046FE" w:rsidRDefault="003615DF" w:rsidP="007046FE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78D91" wp14:editId="104EE053">
                <wp:simplePos x="0" y="0"/>
                <wp:positionH relativeFrom="column">
                  <wp:posOffset>3310255</wp:posOffset>
                </wp:positionH>
                <wp:positionV relativeFrom="paragraph">
                  <wp:posOffset>90170</wp:posOffset>
                </wp:positionV>
                <wp:extent cx="304800" cy="22860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E3" w:rsidRDefault="005B40E3" w:rsidP="005B4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60.65pt;margin-top:7.1pt;width:24pt;height:18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" fillcolor="white [3201]" strokeweight=".5pt">
                <v:textbox>
                  <w:txbxContent>
                    <w:p w:rsidR="005B40E3" w:rsidRDefault="005B40E3" w:rsidP="005B4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AD92D" wp14:editId="400A6312">
                <wp:simplePos x="0" y="0"/>
                <wp:positionH relativeFrom="column">
                  <wp:posOffset>1633855</wp:posOffset>
                </wp:positionH>
                <wp:positionV relativeFrom="paragraph">
                  <wp:posOffset>109220</wp:posOffset>
                </wp:positionV>
                <wp:extent cx="304800" cy="228600"/>
                <wp:effectExtent l="0" t="0" r="1905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E3" w:rsidRDefault="005B40E3" w:rsidP="005B4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128.65pt;margin-top:8.6pt;width:24pt;height:18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" fillcolor="white [3201]" strokeweight=".5pt">
                <v:textbox>
                  <w:txbxContent>
                    <w:p w:rsidR="005B40E3" w:rsidRDefault="005B40E3" w:rsidP="005B40E3"/>
                  </w:txbxContent>
                </v:textbox>
              </v:shape>
            </w:pict>
          </mc:Fallback>
        </mc:AlternateContent>
      </w:r>
    </w:p>
    <w:p w:rsidR="003615DF" w:rsidRDefault="00391831" w:rsidP="00391831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42E6F" wp14:editId="6E561CE2">
                <wp:simplePos x="0" y="0"/>
                <wp:positionH relativeFrom="column">
                  <wp:posOffset>-4445</wp:posOffset>
                </wp:positionH>
                <wp:positionV relativeFrom="paragraph">
                  <wp:posOffset>324485</wp:posOffset>
                </wp:positionV>
                <wp:extent cx="304800" cy="22860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31" w:rsidRDefault="00391831" w:rsidP="00391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9" type="#_x0000_t202" style="position:absolute;margin-left:-.35pt;margin-top:25.55pt;width:24pt;height:18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" fillcolor="white [3201]" strokeweight=".5pt">
                <v:textbox>
                  <w:txbxContent>
                    <w:p w:rsidR="00391831" w:rsidRDefault="00391831" w:rsidP="00391831"/>
                  </w:txbxContent>
                </v:textbox>
              </v:shape>
            </w:pict>
          </mc:Fallback>
        </mc:AlternateContent>
      </w:r>
      <w:r w:rsidR="007046FE">
        <w:rPr>
          <w:lang w:val="nb-NO"/>
        </w:rPr>
        <w:t xml:space="preserve"> </w:t>
      </w:r>
      <w:r w:rsidR="003615DF">
        <w:rPr>
          <w:lang w:val="nb-NO"/>
        </w:rPr>
        <w:t>Gäller Hyggesrensning</w:t>
      </w:r>
      <w:r w:rsidR="003615DF">
        <w:rPr>
          <w:lang w:val="nb-NO"/>
        </w:rPr>
        <w:t>;</w:t>
      </w:r>
      <w:r w:rsidR="007046FE">
        <w:rPr>
          <w:lang w:val="nb-NO"/>
        </w:rPr>
        <w:t xml:space="preserve">       </w:t>
      </w:r>
      <w:r w:rsidR="003615DF">
        <w:rPr>
          <w:lang w:val="nb-NO"/>
        </w:rPr>
        <w:t xml:space="preserve">      </w:t>
      </w:r>
      <w:r w:rsidR="006E2249">
        <w:rPr>
          <w:lang w:val="nb-NO"/>
        </w:rPr>
        <w:t>För</w:t>
      </w:r>
      <w:r w:rsidR="005B40E3">
        <w:rPr>
          <w:lang w:val="nb-NO"/>
        </w:rPr>
        <w:t>e</w:t>
      </w:r>
      <w:r w:rsidR="006E2249">
        <w:rPr>
          <w:lang w:val="nb-NO"/>
        </w:rPr>
        <w:t xml:space="preserve"> slutavverkning</w:t>
      </w:r>
      <w:r w:rsidR="003615DF">
        <w:rPr>
          <w:lang w:val="nb-NO"/>
        </w:rPr>
        <w:t xml:space="preserve">        </w:t>
      </w:r>
      <w:r w:rsidR="005B40E3">
        <w:rPr>
          <w:lang w:val="nb-NO"/>
        </w:rPr>
        <w:t xml:space="preserve">     Efter slutavverkning</w:t>
      </w:r>
    </w:p>
    <w:p w:rsidR="004C02AC" w:rsidRDefault="006E2249" w:rsidP="00391831">
      <w:pPr>
        <w:rPr>
          <w:lang w:val="nb-NO"/>
        </w:rPr>
      </w:pPr>
      <w:r>
        <w:rPr>
          <w:lang w:val="nb-NO"/>
        </w:rPr>
        <w:tab/>
      </w:r>
      <w:r w:rsidR="00391831">
        <w:rPr>
          <w:lang w:val="nb-NO"/>
        </w:rPr>
        <w:br/>
        <w:t xml:space="preserve">         Röjning före gallring</w:t>
      </w:r>
    </w:p>
    <w:p w:rsidR="004C02AC" w:rsidRDefault="004C02AC" w:rsidP="003106B4">
      <w:pPr>
        <w:rPr>
          <w:lang w:val="nb-NO"/>
        </w:rPr>
      </w:pPr>
    </w:p>
    <w:p w:rsidR="00E22D52" w:rsidRPr="00814D8A" w:rsidRDefault="005B40E3" w:rsidP="00E22D52">
      <w:r>
        <w:rPr>
          <w:lang w:val="nb-NO"/>
        </w:rPr>
        <w:t>Areal</w:t>
      </w:r>
      <w:r w:rsidR="00391831">
        <w:rPr>
          <w:lang w:val="nb-NO"/>
        </w:rPr>
        <w:t>:</w:t>
      </w:r>
      <w:r>
        <w:rPr>
          <w:lang w:val="nb-NO"/>
        </w:rPr>
        <w:t xml:space="preserve"> </w:t>
      </w:r>
      <w:r w:rsidR="00814D8A">
        <w:rPr>
          <w:lang w:val="nb-N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14D8A">
        <w:rPr>
          <w:lang w:val="nb-NO"/>
        </w:rPr>
        <w:instrText xml:space="preserve"> FORMTEXT </w:instrText>
      </w:r>
      <w:r w:rsidR="00814D8A">
        <w:rPr>
          <w:lang w:val="nb-NO"/>
        </w:rPr>
      </w:r>
      <w:r w:rsidR="00814D8A">
        <w:rPr>
          <w:lang w:val="nb-NO"/>
        </w:rPr>
        <w:fldChar w:fldCharType="separate"/>
      </w:r>
      <w:r w:rsidR="00814D8A">
        <w:rPr>
          <w:noProof/>
          <w:lang w:val="nb-NO"/>
        </w:rPr>
        <w:t> </w:t>
      </w:r>
      <w:r w:rsidR="00814D8A">
        <w:rPr>
          <w:noProof/>
          <w:lang w:val="nb-NO"/>
        </w:rPr>
        <w:t> </w:t>
      </w:r>
      <w:r w:rsidR="00814D8A">
        <w:rPr>
          <w:noProof/>
          <w:lang w:val="nb-NO"/>
        </w:rPr>
        <w:t> </w:t>
      </w:r>
      <w:r w:rsidR="00814D8A">
        <w:rPr>
          <w:noProof/>
          <w:lang w:val="nb-NO"/>
        </w:rPr>
        <w:t> </w:t>
      </w:r>
      <w:r w:rsidR="00814D8A">
        <w:rPr>
          <w:noProof/>
          <w:lang w:val="nb-NO"/>
        </w:rPr>
        <w:t> </w:t>
      </w:r>
      <w:r w:rsidR="00814D8A">
        <w:rPr>
          <w:lang w:val="nb-NO"/>
        </w:rPr>
        <w:fldChar w:fldCharType="end"/>
      </w:r>
      <w:bookmarkEnd w:id="7"/>
      <w:r w:rsidR="00E22D52">
        <w:rPr>
          <w:lang w:val="nb-NO"/>
        </w:rPr>
        <w:tab/>
      </w:r>
      <w:r w:rsidR="00E22D52">
        <w:rPr>
          <w:lang w:val="nb-NO"/>
        </w:rPr>
        <w:tab/>
      </w:r>
      <w:r w:rsidR="00E22D52">
        <w:rPr>
          <w:lang w:val="nb-NO"/>
        </w:rPr>
        <w:tab/>
        <w:t xml:space="preserve">Summa: </w:t>
      </w:r>
      <w:r w:rsidR="00E22D52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E22D52">
        <w:instrText xml:space="preserve"> FORMTEXT </w:instrText>
      </w:r>
      <w:r w:rsidR="00E22D52">
        <w:fldChar w:fldCharType="separate"/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rPr>
          <w:noProof/>
        </w:rPr>
        <w:t> </w:t>
      </w:r>
      <w:r w:rsidR="00E22D52">
        <w:fldChar w:fldCharType="end"/>
      </w:r>
      <w:bookmarkEnd w:id="8"/>
    </w:p>
    <w:p w:rsidR="004C02AC" w:rsidRDefault="004C02AC" w:rsidP="00521BFB"/>
    <w:p w:rsidR="00814D8A" w:rsidRDefault="00391831" w:rsidP="00521BFB">
      <w:r>
        <w:rPr>
          <w:color w:val="000000" w:themeColor="text1"/>
        </w:rPr>
        <w:t>B</w:t>
      </w:r>
      <w:r w:rsidRPr="00302DA4">
        <w:rPr>
          <w:color w:val="000000" w:themeColor="text1"/>
        </w:rPr>
        <w:t xml:space="preserve">ifoga </w:t>
      </w:r>
      <w:r>
        <w:rPr>
          <w:color w:val="000000" w:themeColor="text1"/>
        </w:rPr>
        <w:t xml:space="preserve">kartunderlag och </w:t>
      </w:r>
      <w:r w:rsidRPr="00302DA4">
        <w:rPr>
          <w:color w:val="000000" w:themeColor="text1"/>
        </w:rPr>
        <w:t>kopia av fakturan från entreprenör samt betalningskvittens</w:t>
      </w:r>
      <w:r w:rsidR="005E15B0">
        <w:rPr>
          <w:color w:val="000000" w:themeColor="text1"/>
        </w:rPr>
        <w:t xml:space="preserve"> </w:t>
      </w:r>
      <w:r w:rsidR="005E15B0">
        <w:rPr>
          <w:color w:val="000000" w:themeColor="text1"/>
        </w:rPr>
        <w:br/>
        <w:t>(om entreprenör utfört åtgärden)</w:t>
      </w:r>
    </w:p>
    <w:p w:rsidR="00814D8A" w:rsidRDefault="00814D8A" w:rsidP="00521BFB"/>
    <w:p w:rsidR="00391831" w:rsidRDefault="000604BF" w:rsidP="003106B4">
      <w:pPr>
        <w:rPr>
          <w:b/>
        </w:rPr>
      </w:pPr>
      <w:r>
        <w:rPr>
          <w:b/>
        </w:rPr>
        <w:t>Namnunderskrift</w:t>
      </w:r>
      <w:r w:rsidR="00391831">
        <w:rPr>
          <w:b/>
        </w:rPr>
        <w:t xml:space="preserve">  Delägare</w:t>
      </w:r>
      <w:r w:rsidR="00391831">
        <w:rPr>
          <w:b/>
        </w:rPr>
        <w:tab/>
      </w:r>
      <w:r w:rsidR="00391831">
        <w:rPr>
          <w:b/>
        </w:rPr>
        <w:tab/>
        <w:t xml:space="preserve">  </w:t>
      </w:r>
      <w:r w:rsidR="004F5C26">
        <w:rPr>
          <w:b/>
        </w:rPr>
        <w:t xml:space="preserve">                   </w:t>
      </w:r>
      <w:r w:rsidR="00391831">
        <w:rPr>
          <w:b/>
        </w:rPr>
        <w:t>Datum</w:t>
      </w:r>
      <w:r w:rsidR="004F5C26">
        <w:rPr>
          <w:b/>
        </w:rPr>
        <w:t xml:space="preserve"> </w:t>
      </w:r>
      <w:r w:rsidR="00814D8A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814D8A">
        <w:rPr>
          <w:b/>
        </w:rPr>
        <w:instrText xml:space="preserve"> FORMTEXT </w:instrText>
      </w:r>
      <w:r w:rsidR="00814D8A">
        <w:rPr>
          <w:b/>
        </w:rPr>
      </w:r>
      <w:r w:rsidR="00814D8A">
        <w:rPr>
          <w:b/>
        </w:rPr>
        <w:fldChar w:fldCharType="separate"/>
      </w:r>
      <w:r w:rsidR="00814D8A">
        <w:rPr>
          <w:b/>
          <w:noProof/>
        </w:rPr>
        <w:t> </w:t>
      </w:r>
      <w:r w:rsidR="00814D8A">
        <w:rPr>
          <w:b/>
          <w:noProof/>
        </w:rPr>
        <w:t> </w:t>
      </w:r>
      <w:r w:rsidR="00814D8A">
        <w:rPr>
          <w:b/>
          <w:noProof/>
        </w:rPr>
        <w:t> </w:t>
      </w:r>
      <w:r w:rsidR="00814D8A">
        <w:rPr>
          <w:b/>
          <w:noProof/>
        </w:rPr>
        <w:t> </w:t>
      </w:r>
      <w:r w:rsidR="00814D8A">
        <w:rPr>
          <w:b/>
          <w:noProof/>
        </w:rPr>
        <w:t> </w:t>
      </w:r>
      <w:r w:rsidR="00814D8A">
        <w:rPr>
          <w:b/>
        </w:rPr>
        <w:fldChar w:fldCharType="end"/>
      </w:r>
      <w:bookmarkEnd w:id="9"/>
    </w:p>
    <w:p w:rsidR="000604BF" w:rsidRDefault="00814D8A" w:rsidP="003106B4">
      <w:pPr>
        <w:rPr>
          <w:b/>
        </w:rPr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0604BF" w:rsidRDefault="000604BF" w:rsidP="003106B4">
      <w:pPr>
        <w:rPr>
          <w:b/>
        </w:rPr>
      </w:pPr>
    </w:p>
    <w:p w:rsidR="000604BF" w:rsidRDefault="000604BF" w:rsidP="003106B4">
      <w:pPr>
        <w:rPr>
          <w:b/>
        </w:rPr>
      </w:pPr>
      <w:r>
        <w:rPr>
          <w:b/>
        </w:rPr>
        <w:t>Namnförtydligande</w:t>
      </w:r>
      <w:r w:rsidR="00391831">
        <w:rPr>
          <w:b/>
        </w:rPr>
        <w:t xml:space="preserve"> </w:t>
      </w:r>
    </w:p>
    <w:p w:rsidR="000604BF" w:rsidRDefault="00814D8A" w:rsidP="003106B4">
      <w:pPr>
        <w:rPr>
          <w:b/>
        </w:rPr>
      </w:pP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391831" w:rsidRDefault="00391831" w:rsidP="003106B4">
      <w:pPr>
        <w:rPr>
          <w:b/>
        </w:rPr>
      </w:pPr>
    </w:p>
    <w:p w:rsidR="00391831" w:rsidRDefault="00391831" w:rsidP="00391831">
      <w:pPr>
        <w:rPr>
          <w:b/>
        </w:rPr>
      </w:pPr>
      <w:r>
        <w:rPr>
          <w:b/>
        </w:rPr>
        <w:t xml:space="preserve">Namnunderskrift Jan Norell </w:t>
      </w:r>
      <w:r w:rsidR="004F5C26">
        <w:rPr>
          <w:b/>
        </w:rPr>
        <w:t>Älvdalens Besparingsskog</w:t>
      </w:r>
      <w:r>
        <w:rPr>
          <w:b/>
        </w:rPr>
        <w:tab/>
        <w:t xml:space="preserve">Datum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91831" w:rsidRDefault="00391831" w:rsidP="00391831">
      <w:pPr>
        <w:rPr>
          <w:b/>
        </w:rPr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 </w:t>
      </w:r>
    </w:p>
    <w:p w:rsidR="00EA2484" w:rsidRPr="00D60A66" w:rsidRDefault="00EA2484" w:rsidP="003106B4">
      <w:bookmarkStart w:id="12" w:name="_GoBack"/>
      <w:bookmarkEnd w:id="12"/>
    </w:p>
    <w:sectPr w:rsidR="00EA2484" w:rsidRPr="00D60A66" w:rsidSect="00E22D5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78" w:rsidRDefault="00B16778">
      <w:r>
        <w:separator/>
      </w:r>
    </w:p>
  </w:endnote>
  <w:endnote w:type="continuationSeparator" w:id="0">
    <w:p w:rsidR="00B16778" w:rsidRDefault="00B1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78" w:rsidRDefault="00B16778">
      <w:r>
        <w:separator/>
      </w:r>
    </w:p>
  </w:footnote>
  <w:footnote w:type="continuationSeparator" w:id="0">
    <w:p w:rsidR="00B16778" w:rsidRDefault="00B1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BE" w:rsidRDefault="00814D8A">
    <w:pPr>
      <w:pStyle w:val="Sidhuvud"/>
    </w:pPr>
    <w:r>
      <w:rPr>
        <w:noProof/>
      </w:rPr>
      <w:drawing>
        <wp:inline distT="0" distB="0" distL="0" distR="0" wp14:anchorId="69E934D2" wp14:editId="329C3C93">
          <wp:extent cx="2019300" cy="571500"/>
          <wp:effectExtent l="0" t="0" r="0" b="0"/>
          <wp:docPr id="1" name="Bild 1" descr="Logga Älvdalens Besparingssk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Älvdalens Besparingssk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5BD"/>
    <w:multiLevelType w:val="hybridMultilevel"/>
    <w:tmpl w:val="E3BAF932"/>
    <w:lvl w:ilvl="0" w:tplc="041D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3C0B51"/>
    <w:multiLevelType w:val="hybridMultilevel"/>
    <w:tmpl w:val="9BCA1AD6"/>
    <w:lvl w:ilvl="0" w:tplc="041D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743E6E"/>
    <w:multiLevelType w:val="hybridMultilevel"/>
    <w:tmpl w:val="456E13D0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4"/>
    <w:rsid w:val="000604BF"/>
    <w:rsid w:val="00093EBD"/>
    <w:rsid w:val="000B5EE4"/>
    <w:rsid w:val="00264ADC"/>
    <w:rsid w:val="002F6D5C"/>
    <w:rsid w:val="003106B4"/>
    <w:rsid w:val="0035603E"/>
    <w:rsid w:val="003615DF"/>
    <w:rsid w:val="00391831"/>
    <w:rsid w:val="00391CB9"/>
    <w:rsid w:val="00487291"/>
    <w:rsid w:val="004C02AC"/>
    <w:rsid w:val="004F5C26"/>
    <w:rsid w:val="00521BFB"/>
    <w:rsid w:val="005814B6"/>
    <w:rsid w:val="005B40E3"/>
    <w:rsid w:val="005E0C1E"/>
    <w:rsid w:val="005E15B0"/>
    <w:rsid w:val="00627060"/>
    <w:rsid w:val="006633A8"/>
    <w:rsid w:val="006E2249"/>
    <w:rsid w:val="007046FE"/>
    <w:rsid w:val="00814D8A"/>
    <w:rsid w:val="008759C0"/>
    <w:rsid w:val="0088757B"/>
    <w:rsid w:val="008D4622"/>
    <w:rsid w:val="008E4C86"/>
    <w:rsid w:val="008E68AA"/>
    <w:rsid w:val="00966D95"/>
    <w:rsid w:val="00A215C2"/>
    <w:rsid w:val="00A9225F"/>
    <w:rsid w:val="00AB0072"/>
    <w:rsid w:val="00AC7044"/>
    <w:rsid w:val="00B16778"/>
    <w:rsid w:val="00B65CFC"/>
    <w:rsid w:val="00C35C3F"/>
    <w:rsid w:val="00CD31DB"/>
    <w:rsid w:val="00D43E0D"/>
    <w:rsid w:val="00D60A66"/>
    <w:rsid w:val="00DE022B"/>
    <w:rsid w:val="00E17675"/>
    <w:rsid w:val="00E22D52"/>
    <w:rsid w:val="00EA2484"/>
    <w:rsid w:val="00FE30BE"/>
    <w:rsid w:val="00FE4988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6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B00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B007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9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6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B00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B007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9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</vt:lpstr>
    </vt:vector>
  </TitlesOfParts>
  <Company>Hyrt av HedData AB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Anna Dahlgren</dc:creator>
  <cp:lastModifiedBy>Anna Dahlgren</cp:lastModifiedBy>
  <cp:revision>4</cp:revision>
  <cp:lastPrinted>2009-02-04T06:41:00Z</cp:lastPrinted>
  <dcterms:created xsi:type="dcterms:W3CDTF">2016-01-15T09:02:00Z</dcterms:created>
  <dcterms:modified xsi:type="dcterms:W3CDTF">2016-01-15T10:49:00Z</dcterms:modified>
</cp:coreProperties>
</file>